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CE" w:rsidRDefault="003578CE"/>
    <w:p w:rsidR="003578CE" w:rsidRDefault="003578CE" w:rsidP="003578CE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Esters</w:t>
      </w:r>
      <w:r w:rsidRPr="006A5046">
        <w:rPr>
          <w:b/>
          <w:color w:val="FF0000"/>
          <w:sz w:val="22"/>
        </w:rPr>
        <w:t xml:space="preserve"> </w:t>
      </w:r>
      <w:r>
        <w:rPr>
          <w:b/>
          <w:color w:val="FF0000"/>
          <w:sz w:val="22"/>
        </w:rPr>
        <w:t>(Level 3</w:t>
      </w:r>
      <w:r>
        <w:rPr>
          <w:b/>
          <w:color w:val="FF0000"/>
          <w:sz w:val="22"/>
        </w:rPr>
        <w:t xml:space="preserve">) </w:t>
      </w:r>
      <w:r w:rsidRPr="006A5046">
        <w:rPr>
          <w:b/>
          <w:color w:val="FF0000"/>
          <w:sz w:val="22"/>
        </w:rPr>
        <w:t>examiners tips: Read these please!</w:t>
      </w:r>
    </w:p>
    <w:p w:rsidR="003578CE" w:rsidRDefault="003578CE" w:rsidP="003578CE">
      <w:pPr>
        <w:rPr>
          <w:sz w:val="22"/>
          <w:szCs w:val="22"/>
        </w:rPr>
      </w:pPr>
    </w:p>
    <w:p w:rsidR="003578CE" w:rsidRPr="003578CE" w:rsidRDefault="003578CE" w:rsidP="003578CE">
      <w:pPr>
        <w:rPr>
          <w:sz w:val="22"/>
          <w:szCs w:val="22"/>
        </w:rPr>
      </w:pPr>
      <w:r w:rsidRPr="003578CE">
        <w:rPr>
          <w:sz w:val="22"/>
          <w:szCs w:val="22"/>
        </w:rPr>
        <w:t xml:space="preserve">Is the structural diagram of the ester formed below </w:t>
      </w:r>
      <w:r w:rsidRPr="003578CE">
        <w:rPr>
          <w:b/>
          <w:color w:val="00B050"/>
          <w:sz w:val="22"/>
          <w:szCs w:val="22"/>
        </w:rPr>
        <w:t>Methyl butanoate</w:t>
      </w:r>
      <w:r w:rsidRPr="003578CE">
        <w:rPr>
          <w:sz w:val="22"/>
          <w:szCs w:val="22"/>
        </w:rPr>
        <w:t xml:space="preserve"> or </w:t>
      </w:r>
      <w:r w:rsidRPr="003578CE">
        <w:rPr>
          <w:b/>
          <w:color w:val="FF0000"/>
          <w:sz w:val="22"/>
          <w:szCs w:val="22"/>
        </w:rPr>
        <w:t>Butyl methanoate</w:t>
      </w:r>
      <w:r w:rsidRPr="003578CE">
        <w:rPr>
          <w:sz w:val="22"/>
          <w:szCs w:val="22"/>
        </w:rPr>
        <w:t>?</w:t>
      </w:r>
    </w:p>
    <w:p w:rsidR="003578CE" w:rsidRDefault="003578CE" w:rsidP="003578CE"/>
    <w:p w:rsidR="003578CE" w:rsidRDefault="00B3716B" w:rsidP="003578CE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2084070</wp:posOffset>
                </wp:positionV>
                <wp:extent cx="198755" cy="445135"/>
                <wp:effectExtent l="8255" t="44450" r="52705" b="1397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445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93.55pt;margin-top:164.1pt;width:15.65pt;height:35.0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1511300</wp:posOffset>
                </wp:positionV>
                <wp:extent cx="2035810" cy="1017905"/>
                <wp:effectExtent l="43815" t="55880" r="6350" b="1206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35810" cy="1017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18pt;margin-top:119pt;width:160.3pt;height:80.1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">
                <v:stroke endarrow="block"/>
              </v:shape>
            </w:pict>
          </mc:Fallback>
        </mc:AlternateContent>
      </w:r>
      <w:r w:rsidR="003578CE" w:rsidRPr="00285BCE">
        <w:rPr>
          <w:noProof/>
          <w:lang w:eastAsia="en-NZ"/>
        </w:rPr>
        <w:drawing>
          <wp:inline distT="0" distB="0" distL="0" distR="0" wp14:anchorId="6BA4473A" wp14:editId="184D650C">
            <wp:extent cx="4140679" cy="2430777"/>
            <wp:effectExtent l="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68" cy="2434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8CE" w:rsidRDefault="00B3716B" w:rsidP="003578CE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24765</wp:posOffset>
                </wp:positionV>
                <wp:extent cx="2355215" cy="638175"/>
                <wp:effectExtent l="9525" t="6985" r="6985" b="1206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21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8CE" w:rsidRDefault="003578CE" w:rsidP="003578CE">
                            <w:r>
                              <w:t xml:space="preserve">The carbonyl bond (C=O) indicates the carboxylic side of the ester </w:t>
                            </w:r>
                            <w:r w:rsidRPr="003578CE">
                              <w:rPr>
                                <w:i/>
                              </w:rPr>
                              <w:t>ie</w:t>
                            </w:r>
                            <w:r>
                              <w:t xml:space="preserve"> </w:t>
                            </w:r>
                            <w:r w:rsidRPr="00285BCE">
                              <w:rPr>
                                <w:b/>
                                <w:i/>
                                <w:color w:val="00B050"/>
                              </w:rPr>
                              <w:t>butanoic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72.85pt;margin-top:1.95pt;width:185.4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">
                <v:textbox>
                  <w:txbxContent>
                    <w:p w:rsidR="003578CE" w:rsidRDefault="003578CE" w:rsidP="003578CE">
                      <w:r>
                        <w:t xml:space="preserve">The carbonyl bond (C=O) indicates the carboxylic side of the ester </w:t>
                      </w:r>
                      <w:r w:rsidRPr="003578CE">
                        <w:rPr>
                          <w:i/>
                        </w:rPr>
                        <w:t>ie</w:t>
                      </w:r>
                      <w:r>
                        <w:t xml:space="preserve"> </w:t>
                      </w:r>
                      <w:r w:rsidRPr="00285BCE">
                        <w:rPr>
                          <w:b/>
                          <w:i/>
                          <w:color w:val="00B050"/>
                        </w:rPr>
                        <w:t>butanoic acid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24765</wp:posOffset>
                </wp:positionV>
                <wp:extent cx="3018790" cy="638175"/>
                <wp:effectExtent l="8890" t="6985" r="10795" b="12065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879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8CE" w:rsidRDefault="003578CE" w:rsidP="003578CE">
                            <w:r>
                              <w:t xml:space="preserve">The single bond </w:t>
                            </w:r>
                            <w:r>
                              <w:t>to the oxygen atom indicates that this</w:t>
                            </w:r>
                            <w:r>
                              <w:t xml:space="preserve"> oxygen atom was from the alcohol </w:t>
                            </w:r>
                          </w:p>
                          <w:p w:rsidR="003578CE" w:rsidRDefault="003578CE" w:rsidP="003578CE">
                            <w:r w:rsidRPr="003578CE">
                              <w:rPr>
                                <w:i/>
                              </w:rPr>
                              <w:t>ie</w:t>
                            </w:r>
                            <w:r>
                              <w:t xml:space="preserve"> </w:t>
                            </w:r>
                            <w:r w:rsidRPr="00285BCE">
                              <w:rPr>
                                <w:b/>
                                <w:i/>
                                <w:color w:val="00B050"/>
                              </w:rPr>
                              <w:t>methanol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-14.4pt;margin-top:1.95pt;width:237.7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">
                <v:textbox>
                  <w:txbxContent>
                    <w:p w:rsidR="003578CE" w:rsidRDefault="003578CE" w:rsidP="003578CE">
                      <w:r>
                        <w:t xml:space="preserve">The single bond </w:t>
                      </w:r>
                      <w:r>
                        <w:t>to the oxygen atom indicates that this</w:t>
                      </w:r>
                      <w:r>
                        <w:t xml:space="preserve"> oxygen atom was from the alcohol </w:t>
                      </w:r>
                    </w:p>
                    <w:p w:rsidR="003578CE" w:rsidRDefault="003578CE" w:rsidP="003578CE">
                      <w:r w:rsidRPr="003578CE">
                        <w:rPr>
                          <w:i/>
                        </w:rPr>
                        <w:t>ie</w:t>
                      </w:r>
                      <w:r>
                        <w:t xml:space="preserve"> </w:t>
                      </w:r>
                      <w:r w:rsidRPr="00285BCE">
                        <w:rPr>
                          <w:b/>
                          <w:i/>
                          <w:color w:val="00B050"/>
                        </w:rPr>
                        <w:t>methanol</w:t>
                      </w:r>
                    </w:p>
                  </w:txbxContent>
                </v:textbox>
              </v:shape>
            </w:pict>
          </mc:Fallback>
        </mc:AlternateContent>
      </w:r>
    </w:p>
    <w:p w:rsidR="003578CE" w:rsidRDefault="003578CE" w:rsidP="003578CE"/>
    <w:p w:rsidR="003578CE" w:rsidRDefault="003578CE" w:rsidP="003578CE"/>
    <w:p w:rsidR="003578CE" w:rsidRDefault="003578CE" w:rsidP="003578CE"/>
    <w:p w:rsidR="003578CE" w:rsidRPr="003578CE" w:rsidRDefault="003578CE" w:rsidP="003578CE">
      <w:pPr>
        <w:rPr>
          <w:sz w:val="22"/>
          <w:szCs w:val="22"/>
        </w:rPr>
      </w:pPr>
      <w:r w:rsidRPr="003578CE">
        <w:rPr>
          <w:sz w:val="22"/>
          <w:szCs w:val="22"/>
        </w:rPr>
        <w:t>When naming esters name the alcohol side first, change the name ending to –yl</w:t>
      </w:r>
    </w:p>
    <w:p w:rsidR="003578CE" w:rsidRPr="003578CE" w:rsidRDefault="003578CE" w:rsidP="003578CE">
      <w:pPr>
        <w:rPr>
          <w:i/>
          <w:sz w:val="22"/>
          <w:szCs w:val="22"/>
        </w:rPr>
      </w:pPr>
      <w:r w:rsidRPr="003578CE">
        <w:rPr>
          <w:sz w:val="22"/>
          <w:szCs w:val="22"/>
        </w:rPr>
        <w:t xml:space="preserve">ie </w:t>
      </w:r>
      <w:r w:rsidRPr="003578CE">
        <w:rPr>
          <w:i/>
          <w:sz w:val="22"/>
          <w:szCs w:val="22"/>
        </w:rPr>
        <w:t xml:space="preserve">methanol becomes </w:t>
      </w:r>
      <w:r w:rsidRPr="003578CE">
        <w:rPr>
          <w:b/>
          <w:i/>
          <w:color w:val="00B050"/>
          <w:sz w:val="22"/>
          <w:szCs w:val="22"/>
        </w:rPr>
        <w:t>Methyl</w:t>
      </w:r>
    </w:p>
    <w:p w:rsidR="003578CE" w:rsidRDefault="003578CE" w:rsidP="003578CE">
      <w:pPr>
        <w:rPr>
          <w:sz w:val="22"/>
          <w:szCs w:val="22"/>
        </w:rPr>
      </w:pPr>
    </w:p>
    <w:p w:rsidR="003578CE" w:rsidRPr="003578CE" w:rsidRDefault="003578CE" w:rsidP="003578CE">
      <w:pPr>
        <w:rPr>
          <w:sz w:val="22"/>
          <w:szCs w:val="22"/>
        </w:rPr>
      </w:pPr>
      <w:r w:rsidRPr="003578CE">
        <w:rPr>
          <w:sz w:val="22"/>
          <w:szCs w:val="22"/>
        </w:rPr>
        <w:t>Then name the carboxylic acid side, change the name ending to –anoate</w:t>
      </w:r>
    </w:p>
    <w:p w:rsidR="003578CE" w:rsidRPr="003578CE" w:rsidRDefault="003578CE" w:rsidP="003578CE">
      <w:pPr>
        <w:rPr>
          <w:b/>
          <w:i/>
          <w:color w:val="00B050"/>
          <w:sz w:val="22"/>
          <w:szCs w:val="22"/>
        </w:rPr>
      </w:pPr>
      <w:r w:rsidRPr="003578CE">
        <w:rPr>
          <w:sz w:val="22"/>
          <w:szCs w:val="22"/>
        </w:rPr>
        <w:t xml:space="preserve">ie </w:t>
      </w:r>
      <w:r w:rsidRPr="003578CE">
        <w:rPr>
          <w:i/>
          <w:sz w:val="22"/>
          <w:szCs w:val="22"/>
        </w:rPr>
        <w:t xml:space="preserve">butanoic acid becomes </w:t>
      </w:r>
      <w:r w:rsidRPr="003578CE">
        <w:rPr>
          <w:b/>
          <w:i/>
          <w:color w:val="00B050"/>
          <w:sz w:val="22"/>
          <w:szCs w:val="22"/>
        </w:rPr>
        <w:t>butanoate</w:t>
      </w:r>
    </w:p>
    <w:p w:rsidR="003578CE" w:rsidRPr="003578CE" w:rsidRDefault="003578CE" w:rsidP="003578CE">
      <w:pPr>
        <w:rPr>
          <w:b/>
          <w:sz w:val="22"/>
          <w:szCs w:val="22"/>
        </w:rPr>
      </w:pPr>
    </w:p>
    <w:p w:rsidR="003578CE" w:rsidRDefault="003578CE" w:rsidP="003578CE">
      <w:pPr>
        <w:jc w:val="center"/>
        <w:rPr>
          <w:b/>
          <w:color w:val="00B050"/>
          <w:sz w:val="22"/>
          <w:szCs w:val="22"/>
        </w:rPr>
      </w:pPr>
      <w:r w:rsidRPr="003578CE">
        <w:rPr>
          <w:b/>
          <w:sz w:val="22"/>
          <w:szCs w:val="22"/>
        </w:rPr>
        <w:softHyphen/>
        <w:t>Answer:</w:t>
      </w:r>
      <w:r w:rsidRPr="003578CE">
        <w:rPr>
          <w:b/>
          <w:color w:val="00B050"/>
          <w:sz w:val="22"/>
          <w:szCs w:val="22"/>
        </w:rPr>
        <w:t xml:space="preserve"> Methyl butanoate</w:t>
      </w:r>
    </w:p>
    <w:p w:rsidR="003578CE" w:rsidRPr="003578CE" w:rsidRDefault="003578CE" w:rsidP="003578CE">
      <w:pPr>
        <w:jc w:val="center"/>
        <w:rPr>
          <w:b/>
          <w:sz w:val="22"/>
          <w:szCs w:val="22"/>
        </w:rPr>
      </w:pPr>
      <w:r>
        <w:rPr>
          <w:b/>
          <w:color w:val="00B050"/>
          <w:sz w:val="22"/>
          <w:szCs w:val="22"/>
        </w:rPr>
        <w:t>______________________________________________________________________________________________</w:t>
      </w:r>
    </w:p>
    <w:p w:rsidR="003578CE" w:rsidRPr="003578CE" w:rsidRDefault="003578CE">
      <w:pPr>
        <w:rPr>
          <w:sz w:val="22"/>
          <w:szCs w:val="22"/>
        </w:rPr>
      </w:pPr>
    </w:p>
    <w:p w:rsidR="003578CE" w:rsidRPr="003578CE" w:rsidRDefault="003578C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note that, for Excellence, you must </w:t>
      </w:r>
      <w:r w:rsidRPr="003578CE">
        <w:rPr>
          <w:color w:val="000000"/>
          <w:sz w:val="22"/>
          <w:szCs w:val="22"/>
        </w:rPr>
        <w:t>be able to write the hydrolysis equations of esters</w:t>
      </w:r>
    </w:p>
    <w:p w:rsidR="003578CE" w:rsidRDefault="003578CE"/>
    <w:p w:rsidR="00285BCE" w:rsidRDefault="003578CE" w:rsidP="003578CE">
      <w:pPr>
        <w:jc w:val="center"/>
      </w:pPr>
      <w:r>
        <w:rPr>
          <w:noProof/>
          <w:lang w:eastAsia="en-NZ"/>
        </w:rPr>
        <w:drawing>
          <wp:inline distT="0" distB="0" distL="0" distR="0">
            <wp:extent cx="5615796" cy="3549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glycerid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480" cy="355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BCE" w:rsidRDefault="00285BCE"/>
    <w:p w:rsidR="003578CE" w:rsidRDefault="003578CE" w:rsidP="003578CE">
      <w:pPr>
        <w:jc w:val="center"/>
      </w:pPr>
      <w:r>
        <w:rPr>
          <w:noProof/>
          <w:lang w:eastAsia="en-NZ"/>
        </w:rPr>
        <w:lastRenderedPageBreak/>
        <w:drawing>
          <wp:inline distT="0" distB="0" distL="0" distR="0">
            <wp:extent cx="6159261" cy="280272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a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884" cy="280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8CE" w:rsidRDefault="003578CE" w:rsidP="003578CE">
      <w:pPr>
        <w:jc w:val="center"/>
      </w:pPr>
      <w:r>
        <w:rPr>
          <w:noProof/>
          <w:lang w:eastAsia="en-NZ"/>
        </w:rPr>
        <w:drawing>
          <wp:inline distT="0" distB="0" distL="0" distR="0">
            <wp:extent cx="6149942" cy="41579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soapwork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066" cy="415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BCE" w:rsidRDefault="00285BCE"/>
    <w:p w:rsidR="003578CE" w:rsidRPr="003578CE" w:rsidRDefault="003578CE" w:rsidP="003578CE">
      <w:pPr>
        <w:rPr>
          <w:b/>
          <w:color w:val="FF0000"/>
        </w:rPr>
      </w:pPr>
      <w:r w:rsidRPr="003578CE">
        <w:rPr>
          <w:b/>
          <w:color w:val="FF0000"/>
        </w:rPr>
        <w:t>Also…”don’t be daft”, what NOT to do</w:t>
      </w:r>
    </w:p>
    <w:p w:rsidR="00285BCE" w:rsidRDefault="003578CE" w:rsidP="003578CE">
      <w:r w:rsidRPr="003578CE">
        <w:rPr>
          <w:color w:val="000000"/>
        </w:rPr>
        <w:t>don't forget that the second product of an esterification reaction is water</w:t>
      </w:r>
      <w:r w:rsidRPr="003578CE">
        <w:br/>
      </w:r>
    </w:p>
    <w:p w:rsidR="003578CE" w:rsidRDefault="003578CE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</w:p>
    <w:p w:rsidR="00B3716B" w:rsidRDefault="00B3716B" w:rsidP="00285BCE">
      <w:pPr>
        <w:jc w:val="center"/>
      </w:pPr>
      <w:bookmarkStart w:id="0" w:name="_GoBack"/>
      <w:bookmarkEnd w:id="0"/>
    </w:p>
    <w:p w:rsidR="003578CE" w:rsidRDefault="003578CE" w:rsidP="00285BCE">
      <w:pPr>
        <w:jc w:val="center"/>
      </w:pPr>
    </w:p>
    <w:p w:rsidR="003578CE" w:rsidRDefault="003578CE" w:rsidP="003578CE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 xml:space="preserve">© 2014 </w:t>
      </w:r>
      <w:hyperlink r:id="rId9" w:history="1">
        <w:r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p w:rsidR="003578CE" w:rsidRDefault="003578CE" w:rsidP="00285BCE">
      <w:pPr>
        <w:jc w:val="center"/>
      </w:pPr>
    </w:p>
    <w:sectPr w:rsidR="003578CE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BCE"/>
    <w:rsid w:val="000054C4"/>
    <w:rsid w:val="001E7800"/>
    <w:rsid w:val="001F3090"/>
    <w:rsid w:val="0026510B"/>
    <w:rsid w:val="00285BCE"/>
    <w:rsid w:val="003578CE"/>
    <w:rsid w:val="005077DB"/>
    <w:rsid w:val="007E1D3B"/>
    <w:rsid w:val="009C5A8D"/>
    <w:rsid w:val="00B16F13"/>
    <w:rsid w:val="00B3716B"/>
    <w:rsid w:val="00C22A75"/>
    <w:rsid w:val="00E444CD"/>
    <w:rsid w:val="00E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stroke endarrow="blo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B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578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8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5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B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5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578C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2014-06-23T00:53:00Z</dcterms:created>
  <dcterms:modified xsi:type="dcterms:W3CDTF">2014-06-23T00:53:00Z</dcterms:modified>
</cp:coreProperties>
</file>